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FF" w:rsidRPr="00560FB8" w:rsidRDefault="00D4414F" w:rsidP="00D06B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B8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D4414F" w:rsidRPr="00560FB8" w:rsidRDefault="00D4414F" w:rsidP="00D06B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B8">
        <w:rPr>
          <w:rFonts w:ascii="Times New Roman" w:hAnsi="Times New Roman" w:cs="Times New Roman"/>
          <w:b/>
          <w:sz w:val="24"/>
          <w:szCs w:val="24"/>
        </w:rPr>
        <w:t>по результатам анкетирования педагогического коллектива</w:t>
      </w:r>
    </w:p>
    <w:p w:rsidR="00D4414F" w:rsidRPr="00560FB8" w:rsidRDefault="00D4414F" w:rsidP="00D06B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B8">
        <w:rPr>
          <w:rFonts w:ascii="Times New Roman" w:hAnsi="Times New Roman" w:cs="Times New Roman"/>
          <w:b/>
          <w:sz w:val="24"/>
          <w:szCs w:val="24"/>
        </w:rPr>
        <w:t>ГУО «Средняя школа № 21 г. Орши»</w:t>
      </w:r>
    </w:p>
    <w:p w:rsidR="00D4414F" w:rsidRPr="007F6E09" w:rsidRDefault="00D4414F" w:rsidP="00D06B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14F" w:rsidRPr="007F6E09" w:rsidRDefault="008C1A9E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 xml:space="preserve">Дата проведения: октябрь </w:t>
      </w:r>
      <w:r w:rsidR="00D4414F" w:rsidRPr="007F6E09">
        <w:rPr>
          <w:rFonts w:ascii="Times New Roman" w:hAnsi="Times New Roman" w:cs="Times New Roman"/>
          <w:sz w:val="24"/>
          <w:szCs w:val="24"/>
        </w:rPr>
        <w:t>2017</w:t>
      </w:r>
      <w:r w:rsidRPr="007F6E0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414F" w:rsidRDefault="00D4414F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ФИО диагноста: Спиридонова Людмила Александровна</w:t>
      </w:r>
    </w:p>
    <w:p w:rsidR="007F6E09" w:rsidRPr="007F6E09" w:rsidRDefault="007F6E09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E09" w:rsidRPr="007F6E09" w:rsidRDefault="007F6E09" w:rsidP="00D06B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современном этапе качественным можно считать такое образование, которое дает возможность человеку самоопреде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литься, самосовершенствоваться и </w:t>
      </w:r>
      <w:r w:rsidRPr="007F6E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саморазвиваться.</w:t>
      </w:r>
    </w:p>
    <w:p w:rsidR="007F6E09" w:rsidRPr="007F6E09" w:rsidRDefault="007F6E09" w:rsidP="00D06B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Самообразование только тогда считается законченным, когда человек становится способным к дальнейшему саморазвитию. Различные формы образовательной деятельности (курсы, семинары, педсоветы и т.д.) лишь тогда можно считать эффективными, когда они нацеливают учителя на творческое переосмысление содержания, которое реализуется через различные формы методической деятельности и может стать хорошей основой для дальнейшей самостоятельной работы педагога.</w:t>
      </w:r>
    </w:p>
    <w:p w:rsidR="007F6E09" w:rsidRPr="007F6E09" w:rsidRDefault="007F6E09" w:rsidP="00D06B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Самообразование педагога будет продуктивным, если: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процессе самообразования реализуется потребность педагога к собственному развитию и саморазвитию.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Педагог владеет способами самопознания и самоанализа педагогического опыта. Педагогический опыт учителя является фактором изменения образовательной ситуации. Учитель понимает как позитивные, так и негативные моменты своей профессиональной деятельности, п</w:t>
      </w:r>
      <w:r w:rsidR="0056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ризнает свое несовершенство,</w:t>
      </w: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следовательно, является открытым для изменений.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Педагог обладает развитой способностью к рефлексии. Педагогическая рефлексия является необходимым атрибутом учителя-профессионала (под рефлексией понимается деятельность человека, направленная на осмысление собственных действий, своих внутренних чувств, состояний, переживаний, анализ этой деятельности и формулирование выводов). При анализе педагогической деятельности возникает необходимость получения теоретических знаний, необходимость овладения диагностикой — самодиагностикой и диагностикой учащихся, необходимость приобретения практических умений анализа педагогического опыта.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Программа профессионального развития учителя включает в себя возможность исследовательской, поисковой деятельности.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Педагог обладает готовностью к педагогическому творчеству.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Осуществляется взаимосвязь личностного и профессионального развития и саморазвития.</w:t>
      </w:r>
    </w:p>
    <w:p w:rsid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Разнообразные формы повышения уровня квалификации педагогов: курсы повышения квалификации, участие в методических объединениях, учеба в институте, конкурсы профессионального мастерства способны вывести на уровень активного саморазвития.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7F6E09" w:rsidRPr="007F6E09" w:rsidRDefault="007F6E09" w:rsidP="00D06BC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Самообразование способствует поддержке и развитию важнейших психических процессов – внимания, памяти, совершенствует критическое и аналитическое мышление, а также является необходимым условием успешного повышения уровня квалификации педагога.</w:t>
      </w:r>
    </w:p>
    <w:p w:rsidR="00460E63" w:rsidRPr="007F6E09" w:rsidRDefault="00D4414F" w:rsidP="00D06BC3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 xml:space="preserve">В рамках подготовки к педагогическому совету «О работе педагогического </w:t>
      </w:r>
      <w:r w:rsidR="008C1A9E" w:rsidRPr="007F6E09">
        <w:rPr>
          <w:rFonts w:ascii="Times New Roman" w:hAnsi="Times New Roman" w:cs="Times New Roman"/>
          <w:sz w:val="24"/>
          <w:szCs w:val="24"/>
        </w:rPr>
        <w:t>коллектива по использованию</w:t>
      </w:r>
      <w:r w:rsidR="00460E63" w:rsidRPr="007F6E09">
        <w:rPr>
          <w:rFonts w:ascii="Times New Roman" w:hAnsi="Times New Roman" w:cs="Times New Roman"/>
          <w:sz w:val="24"/>
          <w:szCs w:val="24"/>
        </w:rPr>
        <w:t xml:space="preserve"> ресурса самообразовательной деятельности как основной составляющей совершенствования уровня педагогического мастерства</w:t>
      </w:r>
      <w:r w:rsidRPr="007F6E09">
        <w:rPr>
          <w:rFonts w:ascii="Times New Roman" w:hAnsi="Times New Roman" w:cs="Times New Roman"/>
          <w:sz w:val="24"/>
          <w:szCs w:val="24"/>
        </w:rPr>
        <w:t>» педагогом-психологом школы Спиридоновой Л.А. было проведено анкетиров</w:t>
      </w:r>
      <w:r w:rsidR="00460E63" w:rsidRPr="007F6E09">
        <w:rPr>
          <w:rFonts w:ascii="Times New Roman" w:hAnsi="Times New Roman" w:cs="Times New Roman"/>
          <w:sz w:val="24"/>
          <w:szCs w:val="24"/>
        </w:rPr>
        <w:t>ание педагогического коллектива.</w:t>
      </w:r>
    </w:p>
    <w:p w:rsidR="00D4414F" w:rsidRPr="007F6E09" w:rsidRDefault="00460E63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ab/>
        <w:t>Цель анкетирование – изучение</w:t>
      </w:r>
      <w:r w:rsidR="00D4414F" w:rsidRPr="007F6E09">
        <w:rPr>
          <w:rFonts w:ascii="Times New Roman" w:hAnsi="Times New Roman" w:cs="Times New Roman"/>
          <w:sz w:val="24"/>
          <w:szCs w:val="24"/>
        </w:rPr>
        <w:t xml:space="preserve"> </w:t>
      </w:r>
      <w:r w:rsidR="00436157" w:rsidRPr="007F6E09">
        <w:rPr>
          <w:rFonts w:ascii="Times New Roman" w:hAnsi="Times New Roman" w:cs="Times New Roman"/>
          <w:sz w:val="24"/>
          <w:szCs w:val="24"/>
        </w:rPr>
        <w:t>факторов</w:t>
      </w:r>
      <w:r w:rsidR="00D4414F" w:rsidRPr="007F6E09">
        <w:rPr>
          <w:rFonts w:ascii="Times New Roman" w:hAnsi="Times New Roman" w:cs="Times New Roman"/>
          <w:sz w:val="24"/>
          <w:szCs w:val="24"/>
        </w:rPr>
        <w:t xml:space="preserve">, </w:t>
      </w:r>
      <w:r w:rsidR="00436157" w:rsidRPr="007F6E09">
        <w:rPr>
          <w:rFonts w:ascii="Times New Roman" w:hAnsi="Times New Roman" w:cs="Times New Roman"/>
          <w:sz w:val="24"/>
          <w:szCs w:val="24"/>
        </w:rPr>
        <w:t>стимулирующих и препятствующих</w:t>
      </w:r>
      <w:r w:rsidR="000F7946" w:rsidRPr="007F6E09">
        <w:rPr>
          <w:rFonts w:ascii="Times New Roman" w:hAnsi="Times New Roman" w:cs="Times New Roman"/>
          <w:sz w:val="24"/>
          <w:szCs w:val="24"/>
        </w:rPr>
        <w:t xml:space="preserve"> обучению и развитию педагогов; определение уровня развития педагогов.</w:t>
      </w:r>
    </w:p>
    <w:p w:rsidR="00460E63" w:rsidRPr="007F6E09" w:rsidRDefault="00460E63" w:rsidP="00D0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lastRenderedPageBreak/>
        <w:t>Результаты анкети</w:t>
      </w:r>
      <w:r w:rsidR="007F6E09" w:rsidRPr="007F6E09">
        <w:rPr>
          <w:rFonts w:ascii="Times New Roman" w:hAnsi="Times New Roman" w:cs="Times New Roman"/>
          <w:sz w:val="24"/>
          <w:szCs w:val="24"/>
        </w:rPr>
        <w:t>рования педагогического коллектива</w:t>
      </w:r>
      <w:r w:rsidR="00090955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7F6E09">
        <w:rPr>
          <w:rFonts w:ascii="Times New Roman" w:hAnsi="Times New Roman" w:cs="Times New Roman"/>
          <w:sz w:val="24"/>
          <w:szCs w:val="24"/>
        </w:rPr>
        <w:t>:</w:t>
      </w:r>
    </w:p>
    <w:p w:rsidR="00051DA0" w:rsidRDefault="00560FB8" w:rsidP="00D0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75</w:t>
      </w:r>
      <w:r w:rsidR="00460E63" w:rsidRPr="007F6E09">
        <w:rPr>
          <w:rFonts w:ascii="Times New Roman" w:hAnsi="Times New Roman" w:cs="Times New Roman"/>
          <w:sz w:val="24"/>
          <w:szCs w:val="24"/>
        </w:rPr>
        <w:t xml:space="preserve"> % педагогов отме</w:t>
      </w:r>
      <w:r>
        <w:rPr>
          <w:rFonts w:ascii="Times New Roman" w:hAnsi="Times New Roman" w:cs="Times New Roman"/>
          <w:sz w:val="24"/>
          <w:szCs w:val="24"/>
        </w:rPr>
        <w:t>чается активное развитие; у 20</w:t>
      </w:r>
      <w:r w:rsidR="00460E63" w:rsidRPr="007F6E09">
        <w:rPr>
          <w:rFonts w:ascii="Times New Roman" w:hAnsi="Times New Roman" w:cs="Times New Roman"/>
          <w:sz w:val="24"/>
          <w:szCs w:val="24"/>
        </w:rPr>
        <w:t xml:space="preserve"> %  отсутствует сложившаяся система саморазвития, ориентация на раз</w:t>
      </w:r>
      <w:r w:rsidR="007F6E09" w:rsidRPr="007F6E09">
        <w:rPr>
          <w:rFonts w:ascii="Times New Roman" w:hAnsi="Times New Roman" w:cs="Times New Roman"/>
          <w:sz w:val="24"/>
          <w:szCs w:val="24"/>
        </w:rPr>
        <w:t xml:space="preserve">витие </w:t>
      </w:r>
      <w:r>
        <w:rPr>
          <w:rFonts w:ascii="Times New Roman" w:hAnsi="Times New Roman" w:cs="Times New Roman"/>
          <w:sz w:val="24"/>
          <w:szCs w:val="24"/>
        </w:rPr>
        <w:t>сильно зависит от условий; у 5</w:t>
      </w:r>
      <w:r w:rsidR="007F6E09" w:rsidRPr="007F6E09">
        <w:rPr>
          <w:rFonts w:ascii="Times New Roman" w:hAnsi="Times New Roman" w:cs="Times New Roman"/>
          <w:sz w:val="24"/>
          <w:szCs w:val="24"/>
        </w:rPr>
        <w:t xml:space="preserve"> % педагогов </w:t>
      </w:r>
      <w:r w:rsidR="007F6E09">
        <w:rPr>
          <w:rFonts w:ascii="Times New Roman" w:hAnsi="Times New Roman" w:cs="Times New Roman"/>
          <w:sz w:val="24"/>
          <w:szCs w:val="24"/>
        </w:rPr>
        <w:t xml:space="preserve">отмечается </w:t>
      </w:r>
      <w:r w:rsidR="007F6E09" w:rsidRPr="007F6E09">
        <w:rPr>
          <w:rFonts w:ascii="Times New Roman" w:hAnsi="Times New Roman" w:cs="Times New Roman"/>
          <w:sz w:val="24"/>
          <w:szCs w:val="24"/>
        </w:rPr>
        <w:t>остановившееся развитие.</w:t>
      </w:r>
    </w:p>
    <w:p w:rsidR="00090955" w:rsidRPr="007F6E09" w:rsidRDefault="00090955" w:rsidP="00D0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19C4" w:rsidRPr="007F6E09" w:rsidRDefault="002219C4" w:rsidP="00D06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6E09">
        <w:rPr>
          <w:rFonts w:ascii="Times New Roman" w:hAnsi="Times New Roman" w:cs="Times New Roman"/>
          <w:b/>
          <w:sz w:val="24"/>
          <w:szCs w:val="24"/>
          <w:u w:val="single"/>
        </w:rPr>
        <w:t>Стимулирующие факторы:</w:t>
      </w:r>
    </w:p>
    <w:p w:rsidR="00F211A2" w:rsidRPr="00D06BC3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Занятия самообразованием – 88,2 %</w:t>
      </w:r>
    </w:p>
    <w:p w:rsidR="00F211A2" w:rsidRPr="00D06BC3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Интерес к работе – 82,3 %</w:t>
      </w:r>
    </w:p>
    <w:p w:rsidR="00F211A2" w:rsidRPr="00D06BC3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Обучение на курсах – 76,5 %</w:t>
      </w:r>
    </w:p>
    <w:p w:rsidR="00F211A2" w:rsidRPr="00D06BC3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Школьная методическая работа – 70,6 %</w:t>
      </w:r>
    </w:p>
    <w:p w:rsidR="00F211A2" w:rsidRPr="007F6E09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Пример и влияние коллег; возрастающая ответственность – 58,8 %</w:t>
      </w:r>
    </w:p>
    <w:p w:rsidR="00F211A2" w:rsidRPr="007F6E09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Пример и влияние руководителей – 52,9 %</w:t>
      </w:r>
    </w:p>
    <w:p w:rsidR="00F211A2" w:rsidRPr="007F6E09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Новизна деятельности, условия работы и возможность экспериментирования; доверие коллег и администрации – 47,1 %</w:t>
      </w:r>
    </w:p>
    <w:p w:rsidR="00F211A2" w:rsidRPr="007F6E09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Возможность получения признания в коллективе – 41,2 %</w:t>
      </w:r>
    </w:p>
    <w:p w:rsidR="00F211A2" w:rsidRPr="00121D0E" w:rsidRDefault="00F211A2" w:rsidP="00D06BC3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 xml:space="preserve">Организация труда в школе – 35,3 </w:t>
      </w:r>
    </w:p>
    <w:p w:rsidR="00560FB8" w:rsidRPr="007F6E09" w:rsidRDefault="00560FB8" w:rsidP="00D06B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11A2" w:rsidRPr="00D06BC3" w:rsidRDefault="00051DA0" w:rsidP="00D06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6BC3">
        <w:rPr>
          <w:rFonts w:ascii="Times New Roman" w:hAnsi="Times New Roman" w:cs="Times New Roman"/>
          <w:b/>
          <w:sz w:val="24"/>
          <w:szCs w:val="24"/>
          <w:u w:val="single"/>
        </w:rPr>
        <w:t>По прошлому году: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4"/>
        </w:rPr>
        <w:t xml:space="preserve">Интерес </w:t>
      </w: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5"/>
        </w:rPr>
        <w:t xml:space="preserve">к работе – </w:t>
      </w: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6"/>
        </w:rPr>
        <w:t>62,2 %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7"/>
        </w:rPr>
        <w:t xml:space="preserve">Занятия самообразованием – </w:t>
      </w: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8"/>
        </w:rPr>
        <w:t>57,8 %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69"/>
        </w:rPr>
        <w:t xml:space="preserve">Школьная методическая работа – </w:t>
      </w: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70"/>
        </w:rPr>
        <w:t>55,5 %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71"/>
        </w:rPr>
        <w:t xml:space="preserve">Пример и влияние коллег – </w:t>
      </w:r>
      <w:r w:rsidRPr="00D06BC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  <w:eastAsianLayout w:id="1523228172"/>
        </w:rPr>
        <w:t>51,1 %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73"/>
        </w:rPr>
        <w:t xml:space="preserve">Возрастающая ответственность –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74"/>
        </w:rPr>
        <w:t>44,4 %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BC3">
        <w:rPr>
          <w:rFonts w:ascii="Calibri" w:eastAsia="Calibri" w:hAnsi="Calibri" w:cs="Times New Roman"/>
          <w:color w:val="402000"/>
          <w:sz w:val="24"/>
          <w:szCs w:val="24"/>
          <w:lang w:eastAsia="ru-RU"/>
          <w:eastAsianLayout w:id="1523228175"/>
        </w:rPr>
        <w:t xml:space="preserve">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76"/>
        </w:rPr>
        <w:t xml:space="preserve">Организация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0"/>
        </w:rPr>
        <w:t xml:space="preserve">труда в школе –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1"/>
        </w:rPr>
        <w:t>40 %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2"/>
        </w:rPr>
        <w:t xml:space="preserve">Обучение на курсах –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3"/>
        </w:rPr>
        <w:t>35,5 %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4"/>
        </w:rPr>
        <w:t xml:space="preserve">Новизна деятельности, условия работы и возможность экспериментирования –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5"/>
        </w:rPr>
        <w:t>28,9 %</w:t>
      </w:r>
    </w:p>
    <w:p w:rsidR="00D06BC3" w:rsidRPr="00D06BC3" w:rsidRDefault="00D06BC3" w:rsidP="00D06BC3">
      <w:pPr>
        <w:numPr>
          <w:ilvl w:val="0"/>
          <w:numId w:val="11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6"/>
        </w:rPr>
        <w:t xml:space="preserve">Возможность получения признания в коллективе – </w:t>
      </w:r>
      <w:r w:rsidRPr="00D06BC3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8167"/>
        </w:rPr>
        <w:t>26,7 %</w:t>
      </w:r>
    </w:p>
    <w:p w:rsidR="00D06BC3" w:rsidRPr="007F6E09" w:rsidRDefault="00D06BC3" w:rsidP="00D06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B83" w:rsidRPr="007F6E09" w:rsidRDefault="00825B83" w:rsidP="00D06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6E09">
        <w:rPr>
          <w:rFonts w:ascii="Times New Roman" w:hAnsi="Times New Roman" w:cs="Times New Roman"/>
          <w:b/>
          <w:sz w:val="24"/>
          <w:szCs w:val="24"/>
          <w:u w:val="single"/>
        </w:rPr>
        <w:t>Препятствующие факторы:</w:t>
      </w:r>
    </w:p>
    <w:p w:rsidR="00825B83" w:rsidRPr="00D06BC3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Недостаток времени – 76,5 %</w:t>
      </w:r>
    </w:p>
    <w:p w:rsidR="00051DA0" w:rsidRPr="00D06BC3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Отсутствие поощрения за результаты труда – 58,8 %</w:t>
      </w:r>
    </w:p>
    <w:p w:rsidR="00051DA0" w:rsidRPr="00D06BC3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Состояние здоровья – 47,1 %</w:t>
      </w:r>
    </w:p>
    <w:p w:rsidR="00051DA0" w:rsidRPr="00D06BC3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6BC3">
        <w:rPr>
          <w:rFonts w:ascii="Times New Roman" w:hAnsi="Times New Roman" w:cs="Times New Roman"/>
          <w:b/>
          <w:sz w:val="24"/>
          <w:szCs w:val="24"/>
        </w:rPr>
        <w:t>Отсутствие поддержки и помощи со стороны администрации – 41,2 %</w:t>
      </w:r>
    </w:p>
    <w:p w:rsidR="00825B83" w:rsidRPr="007F6E09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Ограниченные ресурсы – 35,3 %</w:t>
      </w:r>
    </w:p>
    <w:p w:rsidR="00825B83" w:rsidRPr="007F6E09" w:rsidRDefault="00051DA0" w:rsidP="00D06BC3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Разочарование в результате имевшихся ранее неудач – 17,6 %</w:t>
      </w:r>
    </w:p>
    <w:p w:rsidR="0011656E" w:rsidRDefault="0011656E" w:rsidP="00D06BC3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Враждебность окружающих (ревность, зависть), плохо воспринимающих перемен</w:t>
      </w:r>
      <w:r w:rsidR="000F7946" w:rsidRPr="007F6E09">
        <w:rPr>
          <w:rFonts w:ascii="Times New Roman" w:hAnsi="Times New Roman" w:cs="Times New Roman"/>
          <w:sz w:val="24"/>
          <w:szCs w:val="24"/>
        </w:rPr>
        <w:t>ы</w:t>
      </w:r>
      <w:r w:rsidR="00051DA0" w:rsidRPr="007F6E09">
        <w:rPr>
          <w:rFonts w:ascii="Times New Roman" w:hAnsi="Times New Roman" w:cs="Times New Roman"/>
          <w:sz w:val="24"/>
          <w:szCs w:val="24"/>
        </w:rPr>
        <w:t xml:space="preserve"> и стремление к новому; собственная инерция – 5,9 %</w:t>
      </w:r>
    </w:p>
    <w:p w:rsidR="00560FB8" w:rsidRPr="007F6E09" w:rsidRDefault="00560FB8" w:rsidP="00D06B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51DA0" w:rsidRPr="007F6E09" w:rsidRDefault="00051DA0" w:rsidP="00D06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E09">
        <w:rPr>
          <w:rFonts w:ascii="Times New Roman" w:hAnsi="Times New Roman" w:cs="Times New Roman"/>
          <w:b/>
          <w:sz w:val="24"/>
          <w:szCs w:val="24"/>
        </w:rPr>
        <w:t>По прошлому году: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b/>
          <w:sz w:val="24"/>
          <w:szCs w:val="24"/>
          <w:lang w:eastAsia="ru-RU"/>
          <w:eastAsianLayout w:id="1523226624"/>
        </w:rPr>
        <w:t xml:space="preserve">Недостаток </w:t>
      </w:r>
      <w:r w:rsidRPr="00121D0E">
        <w:rPr>
          <w:rFonts w:ascii="Times New Roman" w:eastAsia="Calibri" w:hAnsi="Times New Roman" w:cs="Times New Roman"/>
          <w:b/>
          <w:sz w:val="24"/>
          <w:szCs w:val="24"/>
          <w:lang w:eastAsia="ru-RU"/>
          <w:eastAsianLayout w:id="1523226625"/>
        </w:rPr>
        <w:t>времени – 28 (62,2 %)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b/>
          <w:sz w:val="24"/>
          <w:szCs w:val="24"/>
          <w:lang w:eastAsia="ru-RU"/>
          <w:eastAsianLayout w:id="1523226626"/>
        </w:rPr>
        <w:t>Ограниченные ресурсы – 14 (31,1 %)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b/>
          <w:sz w:val="24"/>
          <w:szCs w:val="24"/>
          <w:lang w:eastAsia="ru-RU"/>
          <w:eastAsianLayout w:id="1523226627"/>
        </w:rPr>
        <w:t>Состояние здоровья – 12 (26,7 %)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b/>
          <w:sz w:val="24"/>
          <w:szCs w:val="24"/>
          <w:lang w:eastAsia="ru-RU"/>
          <w:eastAsianLayout w:id="1523226628"/>
        </w:rPr>
        <w:t>Отсутствие поощрения за результаты труда – 9 (20 %)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6629"/>
        </w:rPr>
        <w:t>Отсутствие поддержки и помощи со стороны администрации – 3 (6,7 %)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6630"/>
        </w:rPr>
        <w:t>Враждебность окружающих (ревность, зависть), плохо воспринимающих перемены и стремление к новому – 2 (4,4 %)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6631"/>
        </w:rPr>
        <w:t>Разочарование в результате имевшихся ранее неудач – 2 (4,4 %)</w:t>
      </w:r>
    </w:p>
    <w:p w:rsidR="00121D0E" w:rsidRPr="00121D0E" w:rsidRDefault="00121D0E" w:rsidP="00D06BC3">
      <w:pPr>
        <w:numPr>
          <w:ilvl w:val="0"/>
          <w:numId w:val="10"/>
        </w:numPr>
        <w:kinsoku w:val="0"/>
        <w:overflowPunct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D0E">
        <w:rPr>
          <w:rFonts w:ascii="Times New Roman" w:eastAsia="Calibri" w:hAnsi="Times New Roman" w:cs="Times New Roman"/>
          <w:color w:val="402000"/>
          <w:sz w:val="24"/>
          <w:szCs w:val="24"/>
          <w:lang w:eastAsia="ru-RU"/>
          <w:eastAsianLayout w:id="1523226632"/>
        </w:rPr>
        <w:t>Собственная инерция – 1 (2,2 %)</w:t>
      </w:r>
    </w:p>
    <w:p w:rsidR="000F7946" w:rsidRDefault="000F7946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831" w:rsidRDefault="003F3831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831" w:rsidRPr="00121D0E" w:rsidRDefault="003F3831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7C8" w:rsidRPr="007F6E09" w:rsidRDefault="005B6ED6" w:rsidP="00D06B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r w:rsidR="003A77C8" w:rsidRPr="007F6E09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7F6E09">
        <w:rPr>
          <w:rFonts w:ascii="Times New Roman" w:hAnsi="Times New Roman" w:cs="Times New Roman"/>
          <w:sz w:val="24"/>
          <w:szCs w:val="24"/>
        </w:rPr>
        <w:t>стимулирующим факторам большинство педагогов отнесли</w:t>
      </w:r>
      <w:r w:rsidR="00051DA0" w:rsidRPr="007F6E09">
        <w:rPr>
          <w:sz w:val="24"/>
          <w:szCs w:val="24"/>
        </w:rPr>
        <w:t xml:space="preserve"> з</w:t>
      </w:r>
      <w:r w:rsidR="00051DA0" w:rsidRPr="007F6E09">
        <w:rPr>
          <w:rFonts w:ascii="Times New Roman" w:hAnsi="Times New Roman" w:cs="Times New Roman"/>
          <w:sz w:val="24"/>
          <w:szCs w:val="24"/>
        </w:rPr>
        <w:t>анятия самообразованием</w:t>
      </w:r>
      <w:r w:rsidR="00D06BC3">
        <w:rPr>
          <w:rFonts w:ascii="Times New Roman" w:hAnsi="Times New Roman" w:cs="Times New Roman"/>
          <w:sz w:val="24"/>
          <w:szCs w:val="24"/>
        </w:rPr>
        <w:t>,</w:t>
      </w:r>
      <w:r w:rsidR="00051DA0" w:rsidRPr="007F6E09">
        <w:rPr>
          <w:rFonts w:ascii="Times New Roman" w:hAnsi="Times New Roman" w:cs="Times New Roman"/>
          <w:sz w:val="24"/>
          <w:szCs w:val="24"/>
        </w:rPr>
        <w:t xml:space="preserve"> интерес к работе, о</w:t>
      </w:r>
      <w:r w:rsidR="007F6E09" w:rsidRPr="007F6E09">
        <w:rPr>
          <w:rFonts w:ascii="Times New Roman" w:hAnsi="Times New Roman" w:cs="Times New Roman"/>
          <w:sz w:val="24"/>
          <w:szCs w:val="24"/>
        </w:rPr>
        <w:t xml:space="preserve">бучение на курсах, школьную методическую работу. </w:t>
      </w:r>
      <w:r w:rsidR="003A77C8" w:rsidRPr="007F6E09">
        <w:rPr>
          <w:rFonts w:ascii="Times New Roman" w:hAnsi="Times New Roman" w:cs="Times New Roman"/>
          <w:sz w:val="24"/>
          <w:szCs w:val="24"/>
        </w:rPr>
        <w:t>В прошлом году - интерес к работе, за</w:t>
      </w:r>
      <w:r w:rsidR="00D06BC3">
        <w:rPr>
          <w:rFonts w:ascii="Times New Roman" w:hAnsi="Times New Roman" w:cs="Times New Roman"/>
          <w:sz w:val="24"/>
          <w:szCs w:val="24"/>
        </w:rPr>
        <w:t>нятия самообразованием, школьная</w:t>
      </w:r>
      <w:r w:rsidR="003A77C8" w:rsidRPr="007F6E09">
        <w:rPr>
          <w:rFonts w:ascii="Times New Roman" w:hAnsi="Times New Roman" w:cs="Times New Roman"/>
          <w:sz w:val="24"/>
          <w:szCs w:val="24"/>
        </w:rPr>
        <w:t xml:space="preserve"> м</w:t>
      </w:r>
      <w:r w:rsidR="007F6E09" w:rsidRPr="007F6E09">
        <w:rPr>
          <w:rFonts w:ascii="Times New Roman" w:hAnsi="Times New Roman" w:cs="Times New Roman"/>
          <w:sz w:val="24"/>
          <w:szCs w:val="24"/>
        </w:rPr>
        <w:t>етодическая работа, пример и влияние коллег.</w:t>
      </w:r>
    </w:p>
    <w:p w:rsidR="003A77C8" w:rsidRPr="007F6E09" w:rsidRDefault="003A77C8" w:rsidP="00D06B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>Среди препятствующих обучению и развитию</w:t>
      </w:r>
      <w:r w:rsidR="007F6E09" w:rsidRPr="007F6E09">
        <w:rPr>
          <w:rFonts w:ascii="Times New Roman" w:hAnsi="Times New Roman" w:cs="Times New Roman"/>
          <w:sz w:val="24"/>
          <w:szCs w:val="24"/>
        </w:rPr>
        <w:t xml:space="preserve"> факторов педагоги выделили </w:t>
      </w:r>
      <w:r w:rsidRPr="007F6E09">
        <w:rPr>
          <w:rFonts w:ascii="Times New Roman" w:hAnsi="Times New Roman" w:cs="Times New Roman"/>
          <w:sz w:val="24"/>
          <w:szCs w:val="24"/>
        </w:rPr>
        <w:t>недостаток времени, отсутствие поощрения за резуль</w:t>
      </w:r>
      <w:r w:rsidR="007F6E09" w:rsidRPr="007F6E09">
        <w:rPr>
          <w:rFonts w:ascii="Times New Roman" w:hAnsi="Times New Roman" w:cs="Times New Roman"/>
          <w:sz w:val="24"/>
          <w:szCs w:val="24"/>
        </w:rPr>
        <w:t>таты труда</w:t>
      </w:r>
      <w:r w:rsidR="00090955">
        <w:rPr>
          <w:rFonts w:ascii="Times New Roman" w:hAnsi="Times New Roman" w:cs="Times New Roman"/>
          <w:sz w:val="24"/>
          <w:szCs w:val="24"/>
        </w:rPr>
        <w:t xml:space="preserve">, состояние здоровья, </w:t>
      </w:r>
      <w:r w:rsidR="007F6E09" w:rsidRPr="007F6E09">
        <w:rPr>
          <w:rFonts w:ascii="Times New Roman" w:hAnsi="Times New Roman" w:cs="Times New Roman"/>
          <w:sz w:val="24"/>
          <w:szCs w:val="24"/>
        </w:rPr>
        <w:t>отсутствие поддержки и помощи со стороны администрации.</w:t>
      </w:r>
      <w:r w:rsidRPr="007F6E09">
        <w:rPr>
          <w:rFonts w:ascii="Times New Roman" w:hAnsi="Times New Roman" w:cs="Times New Roman"/>
          <w:sz w:val="24"/>
          <w:szCs w:val="24"/>
        </w:rPr>
        <w:t xml:space="preserve"> В прошлом учебном году – недостаток времени, ограниченные ресурсы, состояние здоровья, отсутствие поощрения за результаты труда.</w:t>
      </w:r>
    </w:p>
    <w:p w:rsidR="00A34843" w:rsidRDefault="00090955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4843">
        <w:rPr>
          <w:rFonts w:ascii="Times New Roman" w:hAnsi="Times New Roman" w:cs="Times New Roman"/>
          <w:sz w:val="24"/>
          <w:szCs w:val="24"/>
        </w:rPr>
        <w:t>Педагогам также была предложен</w:t>
      </w:r>
      <w:r>
        <w:rPr>
          <w:rFonts w:ascii="Times New Roman" w:hAnsi="Times New Roman" w:cs="Times New Roman"/>
          <w:sz w:val="24"/>
          <w:szCs w:val="24"/>
        </w:rPr>
        <w:t xml:space="preserve">а анкета, в которой необходимо было охарактеризовать </w:t>
      </w:r>
      <w:r w:rsidR="00A34843">
        <w:rPr>
          <w:rFonts w:ascii="Times New Roman" w:hAnsi="Times New Roman" w:cs="Times New Roman"/>
          <w:sz w:val="24"/>
          <w:szCs w:val="24"/>
        </w:rPr>
        <w:t xml:space="preserve">и оценить </w:t>
      </w:r>
      <w:r>
        <w:rPr>
          <w:rFonts w:ascii="Times New Roman" w:hAnsi="Times New Roman" w:cs="Times New Roman"/>
          <w:sz w:val="24"/>
          <w:szCs w:val="24"/>
        </w:rPr>
        <w:t xml:space="preserve">себя как личность. </w:t>
      </w:r>
    </w:p>
    <w:p w:rsidR="003A77C8" w:rsidRDefault="00090955" w:rsidP="00D0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результатов данной анкеты был составлен портрет педагога нашей школы. Итак, это трудолюбивая, требовательная, любознательная и обязательная личность, которую коллеги ценят за ответственность, а друзья за доброжелательность. В свободное от работы время наш педагог занимается любимым делом, в частности чтением.</w:t>
      </w:r>
      <w:r w:rsidR="00A34843">
        <w:rPr>
          <w:rFonts w:ascii="Times New Roman" w:hAnsi="Times New Roman" w:cs="Times New Roman"/>
          <w:sz w:val="24"/>
          <w:szCs w:val="24"/>
        </w:rPr>
        <w:t xml:space="preserve"> В последние время именно методические знания представляют для него познавательный интерес. Принцип жизни нашего педагога – «В жизни всегда есть место самосовершенствованию», а идеалом является человек с сильным духом, крепкой волей, творческий, много знающий и умеющий.</w:t>
      </w:r>
    </w:p>
    <w:p w:rsidR="00A34843" w:rsidRDefault="00A34843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843" w:rsidRDefault="00A34843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843" w:rsidRPr="007F6E09" w:rsidRDefault="00A34843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14F" w:rsidRPr="007F6E09" w:rsidRDefault="00BC16F8" w:rsidP="00D06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E09">
        <w:rPr>
          <w:rFonts w:ascii="Times New Roman" w:hAnsi="Times New Roman" w:cs="Times New Roman"/>
          <w:sz w:val="24"/>
          <w:szCs w:val="24"/>
        </w:rPr>
        <w:t xml:space="preserve">Педагог-психолог          </w:t>
      </w:r>
      <w:bookmarkStart w:id="0" w:name="_GoBack"/>
      <w:bookmarkEnd w:id="0"/>
      <w:r w:rsidRPr="007F6E0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7F6E09">
        <w:rPr>
          <w:rFonts w:ascii="Times New Roman" w:hAnsi="Times New Roman" w:cs="Times New Roman"/>
          <w:sz w:val="24"/>
          <w:szCs w:val="24"/>
        </w:rPr>
        <w:t>Л.А.Спиридонова</w:t>
      </w:r>
      <w:proofErr w:type="spellEnd"/>
    </w:p>
    <w:sectPr w:rsidR="00D4414F" w:rsidRPr="007F6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3CE"/>
      </v:shape>
    </w:pict>
  </w:numPicBullet>
  <w:abstractNum w:abstractNumId="0">
    <w:nsid w:val="0EAB7BDC"/>
    <w:multiLevelType w:val="hybridMultilevel"/>
    <w:tmpl w:val="FF0622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5367C"/>
    <w:multiLevelType w:val="hybridMultilevel"/>
    <w:tmpl w:val="F172301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46AE5"/>
    <w:multiLevelType w:val="hybridMultilevel"/>
    <w:tmpl w:val="2D26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5435"/>
    <w:multiLevelType w:val="hybridMultilevel"/>
    <w:tmpl w:val="5C8031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D050D"/>
    <w:multiLevelType w:val="hybridMultilevel"/>
    <w:tmpl w:val="CE2E66D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622326"/>
    <w:multiLevelType w:val="hybridMultilevel"/>
    <w:tmpl w:val="552A7F96"/>
    <w:lvl w:ilvl="0" w:tplc="2520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EE2E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4EE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94F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AE63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6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B08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3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7E07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614839"/>
    <w:multiLevelType w:val="hybridMultilevel"/>
    <w:tmpl w:val="E18A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B39B1"/>
    <w:multiLevelType w:val="hybridMultilevel"/>
    <w:tmpl w:val="DE60967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DD44A0"/>
    <w:multiLevelType w:val="hybridMultilevel"/>
    <w:tmpl w:val="F59ABED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078E0"/>
    <w:multiLevelType w:val="hybridMultilevel"/>
    <w:tmpl w:val="1A1AA7B4"/>
    <w:lvl w:ilvl="0" w:tplc="19622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4D7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DAE9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A2F5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E4C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B88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2A6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B019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6CF7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610A42"/>
    <w:multiLevelType w:val="hybridMultilevel"/>
    <w:tmpl w:val="91E0A36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DE"/>
    <w:rsid w:val="000434AA"/>
    <w:rsid w:val="00051DA0"/>
    <w:rsid w:val="00090955"/>
    <w:rsid w:val="000F7946"/>
    <w:rsid w:val="0011656E"/>
    <w:rsid w:val="00121D0E"/>
    <w:rsid w:val="001859DE"/>
    <w:rsid w:val="002208FF"/>
    <w:rsid w:val="002219C4"/>
    <w:rsid w:val="003A77C8"/>
    <w:rsid w:val="003F3831"/>
    <w:rsid w:val="00436157"/>
    <w:rsid w:val="00460E63"/>
    <w:rsid w:val="00502C2D"/>
    <w:rsid w:val="00560FB8"/>
    <w:rsid w:val="005B6ED6"/>
    <w:rsid w:val="007F6E09"/>
    <w:rsid w:val="00825B83"/>
    <w:rsid w:val="008C1A9E"/>
    <w:rsid w:val="00A34843"/>
    <w:rsid w:val="00AB13DF"/>
    <w:rsid w:val="00B12834"/>
    <w:rsid w:val="00BC16F8"/>
    <w:rsid w:val="00CC0543"/>
    <w:rsid w:val="00D06BC3"/>
    <w:rsid w:val="00D4414F"/>
    <w:rsid w:val="00D52F03"/>
    <w:rsid w:val="00E75D81"/>
    <w:rsid w:val="00F2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0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2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20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221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390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37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69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35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5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4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00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5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1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0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71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5DF27-301D-44EC-B83D-767F6A47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11</cp:revision>
  <dcterms:created xsi:type="dcterms:W3CDTF">2017-03-10T04:57:00Z</dcterms:created>
  <dcterms:modified xsi:type="dcterms:W3CDTF">2017-10-25T08:31:00Z</dcterms:modified>
</cp:coreProperties>
</file>